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B1" w:rsidRPr="004A42A0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A0">
        <w:rPr>
          <w:rFonts w:ascii="Times New Roman" w:hAnsi="Times New Roman" w:cs="Times New Roman"/>
          <w:b/>
          <w:sz w:val="28"/>
          <w:szCs w:val="28"/>
        </w:rPr>
        <w:t>JESSICA NEEL</w:t>
      </w:r>
    </w:p>
    <w:p w:rsidR="00301FB1" w:rsidRDefault="00301FB1" w:rsidP="00301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352 East Boyd Dr. Baton Rouge, LA 70808</w:t>
      </w:r>
    </w:p>
    <w:p w:rsidR="00301FB1" w:rsidRDefault="00301FB1" w:rsidP="00301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FB1">
        <w:rPr>
          <w:rFonts w:ascii="Times New Roman" w:hAnsi="Times New Roman" w:cs="Times New Roman"/>
        </w:rPr>
        <w:t>985.705.9924</w:t>
      </w:r>
    </w:p>
    <w:p w:rsidR="00FF5DCD" w:rsidRDefault="00301FB1" w:rsidP="00FF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01FB1">
        <w:rPr>
          <w:rFonts w:ascii="Times New Roman" w:hAnsi="Times New Roman" w:cs="Times New Roman"/>
        </w:rPr>
        <w:t>neel1@tigers.lsu.edu</w:t>
      </w:r>
      <w:r>
        <w:rPr>
          <w:rFonts w:ascii="Times New Roman" w:hAnsi="Times New Roman" w:cs="Times New Roman"/>
        </w:rPr>
        <w:t xml:space="preserve"> </w:t>
      </w:r>
    </w:p>
    <w:p w:rsidR="00661AC8" w:rsidRDefault="00661AC8" w:rsidP="00301FB1">
      <w:pPr>
        <w:spacing w:after="0" w:line="240" w:lineRule="auto"/>
        <w:rPr>
          <w:rFonts w:ascii="Times New Roman" w:hAnsi="Times New Roman" w:cs="Times New Roman"/>
        </w:rPr>
      </w:pPr>
    </w:p>
    <w:p w:rsidR="00301FB1" w:rsidRDefault="00301FB1" w:rsidP="00301FB1">
      <w:pPr>
        <w:spacing w:after="0" w:line="240" w:lineRule="auto"/>
        <w:rPr>
          <w:rFonts w:ascii="Times New Roman" w:hAnsi="Times New Roman" w:cs="Times New Roman"/>
          <w:b/>
        </w:rPr>
      </w:pPr>
      <w:r w:rsidRPr="00301FB1">
        <w:rPr>
          <w:rFonts w:ascii="Times New Roman" w:hAnsi="Times New Roman" w:cs="Times New Roman"/>
          <w:b/>
        </w:rPr>
        <w:t>EDUCATION</w:t>
      </w:r>
      <w:r w:rsidR="00843B26">
        <w:rPr>
          <w:rFonts w:ascii="Times New Roman" w:hAnsi="Times New Roman" w:cs="Times New Roman"/>
          <w:b/>
        </w:rPr>
        <w:t xml:space="preserve">     </w:t>
      </w:r>
    </w:p>
    <w:p w:rsidR="00301FB1" w:rsidRDefault="00301FB1" w:rsidP="00301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7BBD">
        <w:rPr>
          <w:rFonts w:ascii="Times New Roman" w:hAnsi="Times New Roman" w:cs="Times New Roman"/>
        </w:rPr>
        <w:t>2009- 2013</w:t>
      </w:r>
      <w:r w:rsidR="00504001">
        <w:rPr>
          <w:rFonts w:ascii="Times New Roman" w:hAnsi="Times New Roman" w:cs="Times New Roman"/>
        </w:rPr>
        <w:tab/>
      </w:r>
      <w:r w:rsidRPr="003858D8">
        <w:rPr>
          <w:rFonts w:ascii="Times New Roman" w:hAnsi="Times New Roman" w:cs="Times New Roman"/>
          <w:b/>
          <w:color w:val="403152" w:themeColor="accent4" w:themeShade="80"/>
        </w:rPr>
        <w:t>LOUISIANA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4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Baton Rouge, LA</w:t>
      </w:r>
    </w:p>
    <w:p w:rsidR="00301FB1" w:rsidRDefault="00301FB1" w:rsidP="00301F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FB7BBD">
        <w:rPr>
          <w:rFonts w:ascii="Times New Roman" w:hAnsi="Times New Roman" w:cs="Times New Roman"/>
        </w:rPr>
        <w:tab/>
      </w:r>
      <w:r w:rsidR="003858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B.S. in Child and Family Studies </w:t>
      </w:r>
    </w:p>
    <w:p w:rsidR="00693738" w:rsidRDefault="000B5D06" w:rsidP="000B5D0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Minor in Business Administration</w:t>
      </w:r>
      <w:r w:rsidR="00693738">
        <w:rPr>
          <w:rFonts w:ascii="Times New Roman" w:hAnsi="Times New Roman" w:cs="Times New Roman"/>
          <w:i/>
        </w:rPr>
        <w:t xml:space="preserve"> </w:t>
      </w:r>
    </w:p>
    <w:p w:rsidR="00301FB1" w:rsidRDefault="00301FB1" w:rsidP="00301F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01FB1">
        <w:rPr>
          <w:rFonts w:ascii="Times New Roman" w:hAnsi="Times New Roman" w:cs="Times New Roman"/>
        </w:rPr>
        <w:t>Cumulative GPA</w:t>
      </w:r>
      <w:r w:rsidR="004A42A0">
        <w:rPr>
          <w:rFonts w:ascii="Times New Roman" w:hAnsi="Times New Roman" w:cs="Times New Roman"/>
        </w:rPr>
        <w:t>:  3.97</w:t>
      </w:r>
    </w:p>
    <w:p w:rsidR="00661AC8" w:rsidRPr="00661AC8" w:rsidRDefault="00301FB1" w:rsidP="00661A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4A0609">
        <w:rPr>
          <w:rFonts w:ascii="Times New Roman" w:hAnsi="Times New Roman" w:cs="Times New Roman"/>
        </w:rPr>
        <w:t>Major GPA:  4.0</w:t>
      </w:r>
    </w:p>
    <w:p w:rsidR="00301FB1" w:rsidRDefault="00301FB1" w:rsidP="00301FB1">
      <w:pPr>
        <w:spacing w:after="0" w:line="240" w:lineRule="auto"/>
        <w:rPr>
          <w:rFonts w:ascii="Times New Roman" w:hAnsi="Times New Roman" w:cs="Times New Roman"/>
          <w:b/>
        </w:rPr>
      </w:pPr>
      <w:r w:rsidRPr="00301FB1">
        <w:rPr>
          <w:rFonts w:ascii="Times New Roman" w:hAnsi="Times New Roman" w:cs="Times New Roman"/>
          <w:b/>
        </w:rPr>
        <w:t>EXPERIENCE</w:t>
      </w:r>
      <w:r w:rsidR="00843B26">
        <w:rPr>
          <w:rFonts w:ascii="Times New Roman" w:hAnsi="Times New Roman" w:cs="Times New Roman"/>
          <w:b/>
        </w:rPr>
        <w:t xml:space="preserve"> </w:t>
      </w:r>
    </w:p>
    <w:p w:rsidR="00DC4698" w:rsidRDefault="00DC4698" w:rsidP="00DC469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2011-Present</w:t>
      </w:r>
      <w:r>
        <w:rPr>
          <w:rFonts w:ascii="Times New Roman" w:hAnsi="Times New Roman" w:cs="Times New Roman"/>
        </w:rPr>
        <w:tab/>
      </w:r>
      <w:r w:rsidRPr="003858D8">
        <w:rPr>
          <w:rFonts w:ascii="Times New Roman" w:hAnsi="Times New Roman" w:cs="Times New Roman"/>
          <w:b/>
          <w:color w:val="403152" w:themeColor="accent4" w:themeShade="80"/>
        </w:rPr>
        <w:t>MANNERS OF THE HEART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Baton Rouge, LA</w:t>
      </w:r>
    </w:p>
    <w:p w:rsidR="00DC4698" w:rsidRDefault="00DC4698" w:rsidP="00DC4698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Program Assistant, YMCA Coordinator  </w:t>
      </w:r>
    </w:p>
    <w:p w:rsidR="00DC4698" w:rsidRDefault="00DC4698" w:rsidP="00DC46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and communicate with YMCA </w:t>
      </w:r>
      <w:r w:rsidR="001833AA">
        <w:rPr>
          <w:rFonts w:ascii="Times New Roman" w:hAnsi="Times New Roman" w:cs="Times New Roman"/>
        </w:rPr>
        <w:t>administration as</w:t>
      </w:r>
      <w:r>
        <w:rPr>
          <w:rFonts w:ascii="Times New Roman" w:hAnsi="Times New Roman" w:cs="Times New Roman"/>
        </w:rPr>
        <w:t xml:space="preserve"> the key point person to six YMCA locations to organize site visits and complete program evaluations </w:t>
      </w:r>
    </w:p>
    <w:p w:rsidR="00DC4698" w:rsidRDefault="00DC4698" w:rsidP="00DC46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and facilitate twenty minute weekly less</w:t>
      </w:r>
      <w:r w:rsidR="00CD2606">
        <w:rPr>
          <w:rFonts w:ascii="Times New Roman" w:hAnsi="Times New Roman" w:cs="Times New Roman"/>
        </w:rPr>
        <w:t>ons in the elementary classroom</w:t>
      </w:r>
      <w:r>
        <w:rPr>
          <w:rFonts w:ascii="Times New Roman" w:hAnsi="Times New Roman" w:cs="Times New Roman"/>
        </w:rPr>
        <w:t>s</w:t>
      </w:r>
    </w:p>
    <w:p w:rsidR="00DC4698" w:rsidRDefault="00DC4698" w:rsidP="00DC46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A0609">
        <w:rPr>
          <w:rFonts w:ascii="Times New Roman" w:hAnsi="Times New Roman" w:cs="Times New Roman"/>
        </w:rPr>
        <w:t>bserve and assist instructors in the classroom with the implementation of the weekly lesson</w:t>
      </w:r>
      <w:r>
        <w:rPr>
          <w:rFonts w:ascii="Times New Roman" w:hAnsi="Times New Roman" w:cs="Times New Roman"/>
        </w:rPr>
        <w:t>s</w:t>
      </w:r>
      <w:r w:rsidRPr="004A0609">
        <w:rPr>
          <w:rFonts w:ascii="Times New Roman" w:hAnsi="Times New Roman" w:cs="Times New Roman"/>
        </w:rPr>
        <w:t xml:space="preserve">   </w:t>
      </w:r>
    </w:p>
    <w:p w:rsidR="00DC4698" w:rsidRPr="004A0609" w:rsidRDefault="00DC4698" w:rsidP="00DC46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0609">
        <w:rPr>
          <w:rFonts w:ascii="Times New Roman" w:hAnsi="Times New Roman" w:cs="Times New Roman"/>
        </w:rPr>
        <w:t xml:space="preserve">Create evaluation assessments and manage collected data for the pre- and post- analysis of the students and programs </w:t>
      </w:r>
    </w:p>
    <w:p w:rsidR="00DC4698" w:rsidRDefault="00DC4698" w:rsidP="00DC46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 weekly lessons, materials, and worksheets for the instructors and elementary schools </w:t>
      </w:r>
    </w:p>
    <w:p w:rsidR="00DC4698" w:rsidRDefault="00DC4698" w:rsidP="00DC46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31F08">
        <w:rPr>
          <w:rFonts w:ascii="Times New Roman" w:hAnsi="Times New Roman" w:cs="Times New Roman"/>
        </w:rPr>
        <w:t xml:space="preserve">Assist the Program Director and other Administrators with special tasks and projects   </w:t>
      </w:r>
    </w:p>
    <w:p w:rsidR="00DC4698" w:rsidRDefault="00504001" w:rsidP="00301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4001" w:rsidRDefault="00504001" w:rsidP="00DC46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2009-Present</w:t>
      </w:r>
      <w:r>
        <w:rPr>
          <w:rFonts w:ascii="Times New Roman" w:hAnsi="Times New Roman" w:cs="Times New Roman"/>
        </w:rPr>
        <w:tab/>
      </w:r>
      <w:r w:rsidRPr="003858D8">
        <w:rPr>
          <w:rFonts w:ascii="Times New Roman" w:hAnsi="Times New Roman" w:cs="Times New Roman"/>
          <w:b/>
          <w:color w:val="403152" w:themeColor="accent4" w:themeShade="80"/>
        </w:rPr>
        <w:t>LOUISIANA STATE UNIVERSITY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Baton Rouge, LA</w:t>
      </w:r>
    </w:p>
    <w:p w:rsidR="00504001" w:rsidRDefault="00504001" w:rsidP="00301F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287">
        <w:rPr>
          <w:rFonts w:ascii="Times New Roman" w:hAnsi="Times New Roman" w:cs="Times New Roman"/>
          <w:i/>
        </w:rPr>
        <w:t>Student Assistant</w:t>
      </w:r>
      <w:r>
        <w:rPr>
          <w:rFonts w:ascii="Times New Roman" w:hAnsi="Times New Roman" w:cs="Times New Roman"/>
          <w:i/>
        </w:rPr>
        <w:t xml:space="preserve"> – Office of the Associate Dean</w:t>
      </w:r>
    </w:p>
    <w:p w:rsidR="00504001" w:rsidRDefault="00504001" w:rsidP="005040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04001">
        <w:rPr>
          <w:rFonts w:ascii="Times New Roman" w:hAnsi="Times New Roman" w:cs="Times New Roman"/>
        </w:rPr>
        <w:t xml:space="preserve">Prepare and organize confidential files and forms for the office of the Associate Dean  </w:t>
      </w:r>
    </w:p>
    <w:p w:rsidR="00DE57E1" w:rsidRDefault="000C4DD2" w:rsidP="00FF5D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0609">
        <w:rPr>
          <w:rFonts w:ascii="Times New Roman" w:hAnsi="Times New Roman" w:cs="Times New Roman"/>
        </w:rPr>
        <w:t xml:space="preserve">Complete special assignments </w:t>
      </w:r>
      <w:r w:rsidR="00504001" w:rsidRPr="004A0609">
        <w:rPr>
          <w:rFonts w:ascii="Times New Roman" w:hAnsi="Times New Roman" w:cs="Times New Roman"/>
        </w:rPr>
        <w:t>assigned by the Associate Dean of the College of Agriculture</w:t>
      </w:r>
    </w:p>
    <w:p w:rsidR="00D31F08" w:rsidRPr="00DC4698" w:rsidRDefault="00D31F08" w:rsidP="00DC4698">
      <w:pPr>
        <w:spacing w:after="0" w:line="240" w:lineRule="auto"/>
        <w:rPr>
          <w:rFonts w:ascii="Times New Roman" w:hAnsi="Times New Roman" w:cs="Times New Roman"/>
        </w:rPr>
      </w:pPr>
    </w:p>
    <w:p w:rsidR="00FF5DCD" w:rsidRDefault="00FF5DCD" w:rsidP="00FF5DC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58D8">
        <w:rPr>
          <w:rFonts w:ascii="Times New Roman" w:hAnsi="Times New Roman" w:cs="Times New Roman"/>
          <w:b/>
          <w:color w:val="403152" w:themeColor="accent4" w:themeShade="80"/>
        </w:rPr>
        <w:t>RESEARCH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Baton Rouge, LA</w:t>
      </w:r>
    </w:p>
    <w:p w:rsidR="00FF5DCD" w:rsidRPr="004D7269" w:rsidRDefault="00FF5DCD" w:rsidP="00FF5DCD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7269">
        <w:rPr>
          <w:rFonts w:ascii="Times New Roman" w:hAnsi="Times New Roman" w:cs="Times New Roman"/>
          <w:i/>
        </w:rPr>
        <w:t>Undergraduate Research Assistant – Dr. Katherine Stamps Mitchell</w:t>
      </w:r>
    </w:p>
    <w:p w:rsidR="004A0609" w:rsidRPr="00DC4698" w:rsidRDefault="004A0609" w:rsidP="008F69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4A0609">
        <w:rPr>
          <w:rFonts w:ascii="Times New Roman" w:hAnsi="Times New Roman" w:cs="Times New Roman"/>
        </w:rPr>
        <w:t xml:space="preserve">Research and organize qualitative and quantitative data for Dr. Mitchell’s research publication on the effects of family instability and family structure on adolescents’ sexual initiation and dating relationships </w:t>
      </w:r>
    </w:p>
    <w:p w:rsidR="00DC4698" w:rsidRPr="00DC4698" w:rsidRDefault="00DC4698" w:rsidP="00DC469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</w:rPr>
      </w:pPr>
    </w:p>
    <w:p w:rsidR="00DC4698" w:rsidRDefault="00DC4698" w:rsidP="00DC469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>
        <w:rPr>
          <w:rFonts w:ascii="Times New Roman" w:hAnsi="Times New Roman" w:cs="Times New Roman"/>
        </w:rPr>
        <w:tab/>
      </w:r>
      <w:r w:rsidRPr="003858D8">
        <w:rPr>
          <w:rFonts w:ascii="Times New Roman" w:hAnsi="Times New Roman" w:cs="Times New Roman"/>
          <w:b/>
          <w:color w:val="403152" w:themeColor="accent4" w:themeShade="80"/>
        </w:rPr>
        <w:t>LOUISIANA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Baton Rouge, LA</w:t>
      </w:r>
    </w:p>
    <w:p w:rsidR="00DC4698" w:rsidRPr="00DA256C" w:rsidRDefault="00DC4698" w:rsidP="00DC4698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256C">
        <w:rPr>
          <w:rFonts w:ascii="Times New Roman" w:hAnsi="Times New Roman" w:cs="Times New Roman"/>
          <w:i/>
        </w:rPr>
        <w:t>Undergraduate Teache</w:t>
      </w:r>
      <w:r>
        <w:rPr>
          <w:rFonts w:ascii="Times New Roman" w:hAnsi="Times New Roman" w:cs="Times New Roman"/>
          <w:i/>
        </w:rPr>
        <w:t>r’s Assistant – Agriculture 1001, Agriculture 2900</w:t>
      </w:r>
    </w:p>
    <w:p w:rsidR="00DC4698" w:rsidRDefault="00DC4698" w:rsidP="00DC46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A256C">
        <w:rPr>
          <w:rFonts w:ascii="Times New Roman" w:hAnsi="Times New Roman" w:cs="Times New Roman"/>
        </w:rPr>
        <w:t>Administer and manage assignments, grades, and files for Agriculture 1001</w:t>
      </w:r>
      <w:r>
        <w:rPr>
          <w:rFonts w:ascii="Times New Roman" w:hAnsi="Times New Roman" w:cs="Times New Roman"/>
        </w:rPr>
        <w:t>and Agriculture 2900</w:t>
      </w:r>
      <w:r w:rsidRPr="00DA256C">
        <w:rPr>
          <w:rFonts w:ascii="Times New Roman" w:hAnsi="Times New Roman" w:cs="Times New Roman"/>
        </w:rPr>
        <w:t xml:space="preserve"> as an Undergraduate Teacher’s Assistant</w:t>
      </w:r>
    </w:p>
    <w:p w:rsidR="00DC4698" w:rsidRDefault="00DC4698" w:rsidP="00DC46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0609">
        <w:rPr>
          <w:rFonts w:ascii="Times New Roman" w:hAnsi="Times New Roman" w:cs="Times New Roman"/>
        </w:rPr>
        <w:t>Collaborate with faculty members, teachers, and peers to prepare for the lessons</w:t>
      </w:r>
    </w:p>
    <w:p w:rsidR="00DC4698" w:rsidRPr="00DC4698" w:rsidRDefault="00DC4698" w:rsidP="00DC469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F692E" w:rsidRPr="004A0609" w:rsidRDefault="008F692E" w:rsidP="004A0609">
      <w:pPr>
        <w:spacing w:after="0" w:line="240" w:lineRule="auto"/>
        <w:rPr>
          <w:rFonts w:ascii="Times New Roman" w:hAnsi="Times New Roman" w:cs="Times New Roman"/>
          <w:b/>
        </w:rPr>
      </w:pPr>
      <w:r w:rsidRPr="004A0609">
        <w:rPr>
          <w:rFonts w:ascii="Times New Roman" w:hAnsi="Times New Roman" w:cs="Times New Roman"/>
          <w:b/>
        </w:rPr>
        <w:t>SKILLS</w:t>
      </w:r>
    </w:p>
    <w:p w:rsidR="008F692E" w:rsidRDefault="008F692E" w:rsidP="008F692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f</w:t>
      </w:r>
      <w:r w:rsidRPr="008F692E">
        <w:rPr>
          <w:rFonts w:ascii="Times New Roman" w:hAnsi="Times New Roman" w:cs="Times New Roman"/>
        </w:rPr>
        <w:t>acilitate</w:t>
      </w:r>
      <w:r>
        <w:rPr>
          <w:rFonts w:ascii="Times New Roman" w:hAnsi="Times New Roman" w:cs="Times New Roman"/>
        </w:rPr>
        <w:t>d</w:t>
      </w:r>
      <w:r w:rsidRPr="008F692E">
        <w:rPr>
          <w:rFonts w:ascii="Times New Roman" w:hAnsi="Times New Roman" w:cs="Times New Roman"/>
        </w:rPr>
        <w:t xml:space="preserve"> small group discussions through orientation sessions and activities wi</w:t>
      </w:r>
      <w:r>
        <w:rPr>
          <w:rFonts w:ascii="Times New Roman" w:hAnsi="Times New Roman" w:cs="Times New Roman"/>
        </w:rPr>
        <w:t>th incoming first-year students as an LSU Ambassador and small group leader.  I am proficient in the use of Microsoft Office, Excel, and Powerpoint.</w:t>
      </w:r>
    </w:p>
    <w:p w:rsidR="007B6FA0" w:rsidRPr="008F692E" w:rsidRDefault="00301FB1" w:rsidP="00301FB1">
      <w:pPr>
        <w:spacing w:after="0" w:line="240" w:lineRule="auto"/>
        <w:rPr>
          <w:rFonts w:ascii="Times New Roman" w:hAnsi="Times New Roman" w:cs="Times New Roman"/>
          <w:b/>
        </w:rPr>
      </w:pPr>
      <w:r w:rsidRPr="00301FB1">
        <w:rPr>
          <w:rFonts w:ascii="Times New Roman" w:hAnsi="Times New Roman" w:cs="Times New Roman"/>
          <w:b/>
        </w:rPr>
        <w:t>HONORS</w:t>
      </w:r>
    </w:p>
    <w:p w:rsidR="00FA5AF9" w:rsidRDefault="007B6FA0" w:rsidP="004A060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B6FA0">
        <w:rPr>
          <w:rFonts w:ascii="Times New Roman" w:hAnsi="Times New Roman" w:cs="Times New Roman"/>
        </w:rPr>
        <w:t>Work Study Student Aid Schola</w:t>
      </w:r>
      <w:r w:rsidR="000B5D06">
        <w:rPr>
          <w:rFonts w:ascii="Times New Roman" w:hAnsi="Times New Roman" w:cs="Times New Roman"/>
        </w:rPr>
        <w:t xml:space="preserve">rship, Chancellor’s Honor Roll, </w:t>
      </w:r>
      <w:r w:rsidRPr="007B6FA0">
        <w:rPr>
          <w:rFonts w:ascii="Times New Roman" w:hAnsi="Times New Roman" w:cs="Times New Roman"/>
        </w:rPr>
        <w:t>Dean’s List, Freshman Merit Scholar Award, LA Farm Bureau Scholarship Award, Lee Berwick Working Student Scho</w:t>
      </w:r>
      <w:r w:rsidR="0038726E">
        <w:rPr>
          <w:rFonts w:ascii="Times New Roman" w:hAnsi="Times New Roman" w:cs="Times New Roman"/>
        </w:rPr>
        <w:t xml:space="preserve">larship, Nicole M Munn Scholar, Dorothy Chambers Leblanc </w:t>
      </w:r>
      <w:r w:rsidR="001B6CFD">
        <w:rPr>
          <w:rFonts w:ascii="Times New Roman" w:hAnsi="Times New Roman" w:cs="Times New Roman"/>
        </w:rPr>
        <w:t>Endowed Scholarship</w:t>
      </w:r>
      <w:r w:rsidR="0038726E">
        <w:rPr>
          <w:rFonts w:ascii="Times New Roman" w:hAnsi="Times New Roman" w:cs="Times New Roman"/>
        </w:rPr>
        <w:t xml:space="preserve"> Award, </w:t>
      </w:r>
      <w:r w:rsidRPr="007B6FA0">
        <w:rPr>
          <w:rFonts w:ascii="Times New Roman" w:hAnsi="Times New Roman" w:cs="Times New Roman"/>
        </w:rPr>
        <w:t>Alpha Lambda Delta Honor Society</w:t>
      </w:r>
      <w:r w:rsidR="0038726E">
        <w:rPr>
          <w:rFonts w:ascii="Times New Roman" w:hAnsi="Times New Roman" w:cs="Times New Roman"/>
        </w:rPr>
        <w:t>, Sigma Alpha Pi, National Society of Collegiate Scholars</w:t>
      </w:r>
      <w:r w:rsidR="000B5D06">
        <w:rPr>
          <w:rFonts w:ascii="Times New Roman" w:hAnsi="Times New Roman" w:cs="Times New Roman"/>
        </w:rPr>
        <w:t xml:space="preserve">, The National Society of Leadership and Success </w:t>
      </w:r>
      <w:r w:rsidR="0038726E">
        <w:rPr>
          <w:rFonts w:ascii="Times New Roman" w:hAnsi="Times New Roman" w:cs="Times New Roman"/>
        </w:rPr>
        <w:t xml:space="preserve"> </w:t>
      </w:r>
    </w:p>
    <w:p w:rsidR="00301FB1" w:rsidRDefault="00301FB1" w:rsidP="00301FB1">
      <w:pPr>
        <w:spacing w:after="0" w:line="240" w:lineRule="auto"/>
        <w:rPr>
          <w:rFonts w:ascii="Times New Roman" w:hAnsi="Times New Roman" w:cs="Times New Roman"/>
          <w:b/>
        </w:rPr>
      </w:pPr>
      <w:r w:rsidRPr="00301FB1">
        <w:rPr>
          <w:rFonts w:ascii="Times New Roman" w:hAnsi="Times New Roman" w:cs="Times New Roman"/>
          <w:b/>
        </w:rPr>
        <w:t>ACTIVIT</w:t>
      </w:r>
      <w:r w:rsidR="00843B26">
        <w:rPr>
          <w:rFonts w:ascii="Times New Roman" w:hAnsi="Times New Roman" w:cs="Times New Roman"/>
          <w:b/>
        </w:rPr>
        <w:t>I</w:t>
      </w:r>
      <w:r w:rsidRPr="00301FB1">
        <w:rPr>
          <w:rFonts w:ascii="Times New Roman" w:hAnsi="Times New Roman" w:cs="Times New Roman"/>
          <w:b/>
        </w:rPr>
        <w:t>ES</w:t>
      </w:r>
      <w:r w:rsidR="00843B26">
        <w:rPr>
          <w:rFonts w:ascii="Times New Roman" w:hAnsi="Times New Roman" w:cs="Times New Roman"/>
          <w:b/>
        </w:rPr>
        <w:t xml:space="preserve"> </w:t>
      </w:r>
    </w:p>
    <w:p w:rsidR="00301FB1" w:rsidRPr="00301FB1" w:rsidRDefault="00FA5AF9" w:rsidP="00DE57E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A5AF9">
        <w:rPr>
          <w:rFonts w:ascii="Times New Roman" w:hAnsi="Times New Roman" w:cs="Times New Roman"/>
        </w:rPr>
        <w:t>LSU Ambassador, Student Tigers Rallying, Interacting, and Promoting</w:t>
      </w:r>
      <w:r w:rsidR="008F692E">
        <w:rPr>
          <w:rFonts w:ascii="Times New Roman" w:hAnsi="Times New Roman" w:cs="Times New Roman"/>
        </w:rPr>
        <w:t xml:space="preserve"> Education and Service (</w:t>
      </w:r>
      <w:r w:rsidRPr="00FA5AF9">
        <w:rPr>
          <w:rFonts w:ascii="Times New Roman" w:hAnsi="Times New Roman" w:cs="Times New Roman"/>
        </w:rPr>
        <w:t>attendee and small group leader</w:t>
      </w:r>
      <w:r w:rsidR="008F692E">
        <w:rPr>
          <w:rFonts w:ascii="Times New Roman" w:hAnsi="Times New Roman" w:cs="Times New Roman"/>
        </w:rPr>
        <w:t xml:space="preserve">), </w:t>
      </w:r>
      <w:r w:rsidR="00545D85">
        <w:rPr>
          <w:rFonts w:ascii="Times New Roman" w:hAnsi="Times New Roman" w:cs="Times New Roman"/>
        </w:rPr>
        <w:t xml:space="preserve">Les Voyageurs, </w:t>
      </w:r>
      <w:r w:rsidR="008F692E">
        <w:rPr>
          <w:rFonts w:ascii="Times New Roman" w:hAnsi="Times New Roman" w:cs="Times New Roman"/>
        </w:rPr>
        <w:t>Students on Target, Relay for Life,</w:t>
      </w:r>
      <w:r w:rsidR="00545D85">
        <w:rPr>
          <w:rFonts w:ascii="Times New Roman" w:hAnsi="Times New Roman" w:cs="Times New Roman"/>
        </w:rPr>
        <w:t xml:space="preserve"> Habitat for Humanity, </w:t>
      </w:r>
      <w:r w:rsidRPr="00FA5AF9">
        <w:rPr>
          <w:rFonts w:ascii="Times New Roman" w:hAnsi="Times New Roman" w:cs="Times New Roman"/>
        </w:rPr>
        <w:t xml:space="preserve">Volunteer at </w:t>
      </w:r>
      <w:r w:rsidR="003858D8">
        <w:rPr>
          <w:rFonts w:ascii="Times New Roman" w:hAnsi="Times New Roman" w:cs="Times New Roman"/>
        </w:rPr>
        <w:t>the Capital Area Family Violence Intervention Center</w:t>
      </w:r>
      <w:r w:rsidR="004A0609">
        <w:rPr>
          <w:rFonts w:ascii="Times New Roman" w:hAnsi="Times New Roman" w:cs="Times New Roman"/>
        </w:rPr>
        <w:t>,</w:t>
      </w:r>
      <w:r w:rsidR="000B5D06">
        <w:rPr>
          <w:rFonts w:ascii="Times New Roman" w:hAnsi="Times New Roman" w:cs="Times New Roman"/>
        </w:rPr>
        <w:t xml:space="preserve"> </w:t>
      </w:r>
      <w:r w:rsidR="00693738">
        <w:rPr>
          <w:rFonts w:ascii="Times New Roman" w:hAnsi="Times New Roman" w:cs="Times New Roman"/>
        </w:rPr>
        <w:t>Christ the King retreat leader</w:t>
      </w:r>
      <w:r w:rsidR="000B5D06">
        <w:rPr>
          <w:rFonts w:ascii="Times New Roman" w:hAnsi="Times New Roman" w:cs="Times New Roman"/>
        </w:rPr>
        <w:t>, Volunteer at St. Vincent de Paul</w:t>
      </w:r>
      <w:r w:rsidR="00F81044">
        <w:rPr>
          <w:rFonts w:ascii="Times New Roman" w:hAnsi="Times New Roman" w:cs="Times New Roman"/>
        </w:rPr>
        <w:t>, Volunteer at Heritage Ranch</w:t>
      </w:r>
      <w:r w:rsidR="00DC4698">
        <w:rPr>
          <w:rFonts w:ascii="Times New Roman" w:hAnsi="Times New Roman" w:cs="Times New Roman"/>
        </w:rPr>
        <w:t xml:space="preserve">, Volunteer at Baton Rouge Garden Alliance </w:t>
      </w:r>
      <w:r w:rsidR="000B5D06">
        <w:rPr>
          <w:rFonts w:ascii="Times New Roman" w:hAnsi="Times New Roman" w:cs="Times New Roman"/>
        </w:rPr>
        <w:t xml:space="preserve"> </w:t>
      </w:r>
      <w:r w:rsidR="009C58F3">
        <w:rPr>
          <w:rFonts w:ascii="Times New Roman" w:hAnsi="Times New Roman" w:cs="Times New Roman"/>
        </w:rPr>
        <w:t xml:space="preserve">  </w:t>
      </w:r>
    </w:p>
    <w:sectPr w:rsidR="00301FB1" w:rsidRPr="00301FB1" w:rsidSect="00F8104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53"/>
    <w:multiLevelType w:val="hybridMultilevel"/>
    <w:tmpl w:val="AB3C9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24413C"/>
    <w:multiLevelType w:val="hybridMultilevel"/>
    <w:tmpl w:val="DBA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252C"/>
    <w:multiLevelType w:val="hybridMultilevel"/>
    <w:tmpl w:val="7B32C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C722512"/>
    <w:multiLevelType w:val="hybridMultilevel"/>
    <w:tmpl w:val="DEF2A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5D06C1"/>
    <w:multiLevelType w:val="hybridMultilevel"/>
    <w:tmpl w:val="885C9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16C5AC4"/>
    <w:multiLevelType w:val="hybridMultilevel"/>
    <w:tmpl w:val="B628D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132D8"/>
    <w:multiLevelType w:val="hybridMultilevel"/>
    <w:tmpl w:val="675465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0786FCC"/>
    <w:multiLevelType w:val="hybridMultilevel"/>
    <w:tmpl w:val="8D767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E960D8A"/>
    <w:multiLevelType w:val="hybridMultilevel"/>
    <w:tmpl w:val="4F0C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1"/>
    <w:rsid w:val="000B5D06"/>
    <w:rsid w:val="000C4DD2"/>
    <w:rsid w:val="000C55C3"/>
    <w:rsid w:val="001220C5"/>
    <w:rsid w:val="001833AA"/>
    <w:rsid w:val="001B6CFD"/>
    <w:rsid w:val="00277CAA"/>
    <w:rsid w:val="00301FB1"/>
    <w:rsid w:val="00316F95"/>
    <w:rsid w:val="00332D72"/>
    <w:rsid w:val="00382584"/>
    <w:rsid w:val="003858D8"/>
    <w:rsid w:val="0038726E"/>
    <w:rsid w:val="004A0609"/>
    <w:rsid w:val="004A42A0"/>
    <w:rsid w:val="00504001"/>
    <w:rsid w:val="005171F0"/>
    <w:rsid w:val="00545D85"/>
    <w:rsid w:val="005C05AE"/>
    <w:rsid w:val="005D27DF"/>
    <w:rsid w:val="00661AC8"/>
    <w:rsid w:val="00693738"/>
    <w:rsid w:val="006B0287"/>
    <w:rsid w:val="007336E7"/>
    <w:rsid w:val="007B6FA0"/>
    <w:rsid w:val="00804E72"/>
    <w:rsid w:val="00843B26"/>
    <w:rsid w:val="008E3C91"/>
    <w:rsid w:val="008F692E"/>
    <w:rsid w:val="009C58F3"/>
    <w:rsid w:val="009D20BB"/>
    <w:rsid w:val="009D4974"/>
    <w:rsid w:val="00AE1A2E"/>
    <w:rsid w:val="00B15202"/>
    <w:rsid w:val="00B153CD"/>
    <w:rsid w:val="00BB1E4B"/>
    <w:rsid w:val="00CD2606"/>
    <w:rsid w:val="00D31F08"/>
    <w:rsid w:val="00DA256C"/>
    <w:rsid w:val="00DC4698"/>
    <w:rsid w:val="00DE57E1"/>
    <w:rsid w:val="00F81044"/>
    <w:rsid w:val="00FA50FF"/>
    <w:rsid w:val="00FA5AF9"/>
    <w:rsid w:val="00FB7BBD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C49B-B112-D248-B166-CB653E1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Ashley Neel</dc:creator>
  <cp:lastModifiedBy>Jessica Neel</cp:lastModifiedBy>
  <cp:revision>2</cp:revision>
  <dcterms:created xsi:type="dcterms:W3CDTF">2013-03-19T21:50:00Z</dcterms:created>
  <dcterms:modified xsi:type="dcterms:W3CDTF">2013-03-19T21:50:00Z</dcterms:modified>
</cp:coreProperties>
</file>